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20500" w14:textId="77777777" w:rsidR="009F404E" w:rsidRDefault="009F404E" w:rsidP="009F404E">
      <w:pPr>
        <w:pStyle w:val="Default"/>
        <w:jc w:val="both"/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</w:pPr>
      <w:r w:rsidRPr="00805F1D">
        <w:rPr>
          <w:rFonts w:ascii="Arial" w:eastAsiaTheme="minorHAnsi" w:hAnsi="Arial" w:cs="Arial"/>
          <w:b/>
          <w:bCs/>
          <w:color w:val="auto"/>
          <w:sz w:val="22"/>
          <w:szCs w:val="22"/>
          <w:lang w:val="en-IN"/>
        </w:rPr>
        <w:t>Tower Test Station Package-TTS for Establishment of Tower Test Station with capable of testing towers up to 1200 kV UHVAC, up to 800kV HVDC with different bundle configurations</w:t>
      </w:r>
    </w:p>
    <w:p w14:paraId="7FBF3D95" w14:textId="77777777" w:rsidR="00173665" w:rsidRPr="00425950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BE952" w14:textId="77777777" w:rsidR="00B66C2A" w:rsidRDefault="00B66C2A" w:rsidP="00B64E06">
      <w:pPr>
        <w:spacing w:after="0" w:line="240" w:lineRule="auto"/>
      </w:pPr>
      <w:r>
        <w:separator/>
      </w:r>
    </w:p>
  </w:endnote>
  <w:endnote w:type="continuationSeparator" w:id="0">
    <w:p w14:paraId="7B77CBD1" w14:textId="77777777" w:rsidR="00B66C2A" w:rsidRDefault="00B66C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91D60" w14:textId="77777777" w:rsidR="00B66C2A" w:rsidRDefault="00B66C2A" w:rsidP="00B64E06">
      <w:pPr>
        <w:spacing w:after="0" w:line="240" w:lineRule="auto"/>
      </w:pPr>
      <w:r>
        <w:separator/>
      </w:r>
    </w:p>
  </w:footnote>
  <w:footnote w:type="continuationSeparator" w:id="0">
    <w:p w14:paraId="60DA3F1D" w14:textId="77777777" w:rsidR="00B66C2A" w:rsidRDefault="00B66C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7EF26E23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7A62E6" w:rsidRPr="007A62E6">
      <w:rPr>
        <w:rFonts w:ascii="Arial" w:hAnsi="Arial" w:cs="Arial"/>
        <w:b/>
        <w:szCs w:val="22"/>
        <w:lang w:val="en-GB"/>
      </w:rPr>
      <w:t>CC/NT/W-MISC/DOM/A04/25/10870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F77E81">
      <w:rPr>
        <w:rFonts w:ascii="Arial" w:hAnsi="Arial" w:cs="Arial"/>
        <w:b/>
        <w:szCs w:val="22"/>
      </w:rPr>
      <w:t>2</w:t>
    </w:r>
    <w:r w:rsidR="007D0354">
      <w:rPr>
        <w:rFonts w:ascii="Arial" w:hAnsi="Arial" w:cs="Arial"/>
        <w:b/>
        <w:szCs w:val="22"/>
      </w:rPr>
      <w:t>1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B663E"/>
    <w:rsid w:val="000C2FBF"/>
    <w:rsid w:val="00173665"/>
    <w:rsid w:val="00192B5F"/>
    <w:rsid w:val="00193F52"/>
    <w:rsid w:val="001D303D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25E0E"/>
    <w:rsid w:val="006634B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A62E6"/>
    <w:rsid w:val="007D0354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9F404E"/>
    <w:rsid w:val="00A37C1D"/>
    <w:rsid w:val="00A45681"/>
    <w:rsid w:val="00A55712"/>
    <w:rsid w:val="00A81B42"/>
    <w:rsid w:val="00AA43E3"/>
    <w:rsid w:val="00AC6BEF"/>
    <w:rsid w:val="00AD7FAA"/>
    <w:rsid w:val="00AE23B3"/>
    <w:rsid w:val="00B64E06"/>
    <w:rsid w:val="00B66C2A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34</cp:revision>
  <cp:lastPrinted>2023-12-07T06:47:00Z</cp:lastPrinted>
  <dcterms:created xsi:type="dcterms:W3CDTF">2020-05-07T13:45:00Z</dcterms:created>
  <dcterms:modified xsi:type="dcterms:W3CDTF">2025-08-19T07:16:00Z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2025-08-19T07:03:53Z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55f78df4-cf2b-413b-90a9-79ade8737f59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